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C90B0" w14:textId="56524954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0F2961">
        <w:rPr>
          <w:rFonts w:cs="Arial" w:hint="eastAsia"/>
          <w:noProof w:val="0"/>
          <w:sz w:val="22"/>
          <w:szCs w:val="22"/>
          <w:lang w:eastAsia="zh-CN"/>
        </w:rPr>
        <w:t>4116</w:t>
      </w:r>
      <w:bookmarkStart w:id="3" w:name="_GoBack"/>
      <w:bookmarkEnd w:id="3"/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6AA3EC5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93D1E" w:rsidRPr="005F11A5">
        <w:rPr>
          <w:rFonts w:ascii="Arial" w:eastAsia="等线" w:hAnsi="Arial" w:cs="Arial" w:hint="eastAsia"/>
          <w:b/>
          <w:color w:val="FF0000"/>
          <w:sz w:val="22"/>
          <w:szCs w:val="22"/>
          <w:lang w:eastAsia="zh-CN"/>
        </w:rPr>
        <w:t xml:space="preserve">(draft) </w:t>
      </w:r>
      <w:r w:rsidR="00993D1E">
        <w:rPr>
          <w:rFonts w:ascii="Arial" w:eastAsia="等线" w:hAnsi="Arial" w:cs="Arial" w:hint="eastAsia"/>
          <w:b/>
          <w:sz w:val="22"/>
          <w:szCs w:val="22"/>
          <w:lang w:eastAsia="zh-CN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4" w:name="OLE_LINK4"/>
      <w:bookmarkStart w:id="5" w:name="OLE_LINK5"/>
      <w:r w:rsidR="008F234B" w:rsidRPr="008F234B">
        <w:rPr>
          <w:rFonts w:ascii="Arial" w:hAnsi="Arial" w:cs="Arial"/>
          <w:b/>
          <w:sz w:val="22"/>
          <w:szCs w:val="22"/>
        </w:rPr>
        <w:t>PWS support in NB-IoT terrestrial networks</w:t>
      </w:r>
      <w:bookmarkEnd w:id="4"/>
      <w:bookmarkEnd w:id="5"/>
    </w:p>
    <w:p w14:paraId="57C23DB4" w14:textId="6CFBDB7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bookmarkStart w:id="8" w:name="OLE_LINK279"/>
      <w:r w:rsidR="005F11A5" w:rsidRPr="005F11A5">
        <w:rPr>
          <w:rFonts w:ascii="Arial" w:hAnsi="Arial" w:cs="Arial"/>
          <w:b/>
          <w:bCs/>
          <w:sz w:val="22"/>
          <w:szCs w:val="22"/>
        </w:rPr>
        <w:t>R2-2506297</w:t>
      </w:r>
      <w:bookmarkEnd w:id="8"/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F11A5">
        <w:rPr>
          <w:rFonts w:ascii="Arial" w:hAnsi="Arial" w:cs="Arial"/>
          <w:b/>
          <w:sz w:val="22"/>
          <w:szCs w:val="22"/>
        </w:rPr>
        <w:t>PWS support in NB-IoT terrestrial networks</w:t>
      </w:r>
      <w:r w:rsidR="005F11A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="005F11A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F11A5">
        <w:rPr>
          <w:rFonts w:ascii="Arial" w:hAnsi="Arial" w:cs="Arial" w:hint="eastAsia"/>
          <w:b/>
          <w:bCs/>
          <w:sz w:val="22"/>
          <w:szCs w:val="22"/>
          <w:lang w:eastAsia="zh-CN"/>
        </w:rPr>
        <w:t>R</w:t>
      </w:r>
      <w:r w:rsidR="00946AB0">
        <w:rPr>
          <w:rFonts w:ascii="Arial" w:hAnsi="Arial" w:cs="Arial" w:hint="eastAsia"/>
          <w:b/>
          <w:bCs/>
          <w:sz w:val="22"/>
          <w:szCs w:val="22"/>
          <w:lang w:eastAsia="zh-CN"/>
        </w:rPr>
        <w:t>AN</w:t>
      </w:r>
      <w:r w:rsidR="005F11A5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51C60CDD" w14:textId="6902E2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71C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Release </w:t>
      </w:r>
      <w:r w:rsidR="00557B3D">
        <w:rPr>
          <w:rFonts w:ascii="Arial" w:hAnsi="Arial" w:cs="Arial" w:hint="eastAsia"/>
          <w:b/>
          <w:bCs/>
          <w:sz w:val="22"/>
          <w:szCs w:val="22"/>
          <w:lang w:eastAsia="zh-CN"/>
        </w:rPr>
        <w:t>19</w:t>
      </w:r>
    </w:p>
    <w:bookmarkEnd w:id="9"/>
    <w:bookmarkEnd w:id="10"/>
    <w:bookmarkEnd w:id="11"/>
    <w:p w14:paraId="35E85865" w14:textId="39E7A5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12" w:name="OLE_LINK8"/>
      <w:bookmarkStart w:id="13" w:name="OLE_LINK9"/>
      <w:r w:rsidR="00DE4D83" w:rsidRPr="00DE4D83">
        <w:rPr>
          <w:rFonts w:ascii="Arial" w:hAnsi="Arial" w:cs="Arial"/>
          <w:b/>
          <w:bCs/>
          <w:sz w:val="22"/>
          <w:szCs w:val="22"/>
        </w:rPr>
        <w:t>IoT_NTN_Ph3-Core</w:t>
      </w:r>
      <w:bookmarkEnd w:id="12"/>
      <w:bookmarkEnd w:id="13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174CFB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</w:t>
      </w:r>
      <w:r w:rsidR="00977FA1">
        <w:rPr>
          <w:rFonts w:ascii="Arial" w:hAnsi="Arial" w:cs="Arial" w:hint="eastAsia"/>
          <w:b/>
          <w:sz w:val="22"/>
          <w:szCs w:val="22"/>
          <w:lang w:eastAsia="zh-CN"/>
        </w:rPr>
        <w:t>A</w:t>
      </w:r>
      <w:r w:rsidR="001E330F">
        <w:rPr>
          <w:rFonts w:ascii="Arial" w:hAnsi="Arial" w:cs="Arial" w:hint="eastAsia"/>
          <w:b/>
          <w:sz w:val="22"/>
          <w:szCs w:val="22"/>
          <w:lang w:eastAsia="zh-CN"/>
        </w:rPr>
        <w:t>1</w:t>
      </w:r>
    </w:p>
    <w:p w14:paraId="77CDBBC8" w14:textId="3983445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6B0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1E330F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2AA9D0DB" w14:textId="203FD3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6B05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="00977FA1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  <w:r w:rsidR="001E330F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FA23A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61AE5">
        <w:rPr>
          <w:rFonts w:ascii="Arial" w:hAnsi="Arial" w:cs="Arial"/>
          <w:b/>
          <w:bCs/>
          <w:sz w:val="22"/>
          <w:szCs w:val="22"/>
        </w:rPr>
        <w:t>Qing</w:t>
      </w:r>
      <w:r w:rsidR="00661AE5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Wan</w:t>
      </w:r>
    </w:p>
    <w:p w14:paraId="67F1D706" w14:textId="579888B2" w:rsidR="00B97703" w:rsidRDefault="00B97703" w:rsidP="00661A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661AE5" w:rsidRPr="00024EA9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wanqing1@cictmobile.com</w:t>
        </w:r>
      </w:hyperlink>
    </w:p>
    <w:p w14:paraId="2704C8AF" w14:textId="77777777" w:rsidR="00F525BE" w:rsidRPr="004E3939" w:rsidRDefault="00F525BE" w:rsidP="00661A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EE493EA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3C7F">
        <w:rPr>
          <w:rFonts w:ascii="Arial" w:hAnsi="Arial" w:cs="Arial" w:hint="eastAsia"/>
          <w:bCs/>
          <w:lang w:eastAsia="zh-CN"/>
        </w:rPr>
        <w:t>N</w:t>
      </w:r>
      <w:r w:rsidR="007204B1">
        <w:rPr>
          <w:rFonts w:ascii="Arial" w:hAnsi="Arial" w:cs="Arial" w:hint="eastAsia"/>
          <w:bCs/>
          <w:lang w:eastAsia="zh-CN"/>
        </w:rPr>
        <w:t>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7567D1B" w14:textId="77777777" w:rsidR="00B22E2F" w:rsidRDefault="00111939" w:rsidP="000F6242">
      <w:pPr>
        <w:rPr>
          <w:lang w:eastAsia="zh-CN"/>
        </w:rPr>
      </w:pPr>
      <w:r w:rsidRPr="00111939">
        <w:rPr>
          <w:rFonts w:hint="eastAsia"/>
          <w:lang w:eastAsia="zh-CN"/>
        </w:rPr>
        <w:t>SA1 thanks RAN2 for the LS on PWS support in NB-IoT terrestrial networks (</w:t>
      </w:r>
      <w:r w:rsidRPr="00E361A7">
        <w:rPr>
          <w:bCs/>
          <w:lang w:eastAsia="zh-CN"/>
        </w:rPr>
        <w:t>R2-2506297</w:t>
      </w:r>
      <w:r w:rsidRPr="00111939">
        <w:rPr>
          <w:rFonts w:hint="eastAsia"/>
          <w:lang w:eastAsia="zh-CN"/>
        </w:rPr>
        <w:t>)</w:t>
      </w:r>
      <w:r w:rsidR="00E361A7">
        <w:rPr>
          <w:rFonts w:hint="eastAsia"/>
          <w:lang w:eastAsia="zh-CN"/>
        </w:rPr>
        <w:t>.</w:t>
      </w:r>
      <w:r w:rsidR="00635FF4">
        <w:rPr>
          <w:rFonts w:hint="eastAsia"/>
          <w:lang w:eastAsia="zh-CN"/>
        </w:rPr>
        <w:t xml:space="preserve"> </w:t>
      </w:r>
    </w:p>
    <w:p w14:paraId="10143C64" w14:textId="39BEBBB5" w:rsidR="00111939" w:rsidRPr="00111939" w:rsidRDefault="00146C5B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CA58EE">
        <w:rPr>
          <w:lang w:eastAsia="zh-CN"/>
        </w:rPr>
        <w:t>requirement</w:t>
      </w:r>
      <w:r w:rsidR="00CA58EE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4F1367">
        <w:rPr>
          <w:rFonts w:hint="eastAsia"/>
          <w:lang w:eastAsia="zh-CN"/>
        </w:rPr>
        <w:t xml:space="preserve">of supporting </w:t>
      </w:r>
      <w:r>
        <w:rPr>
          <w:lang w:eastAsia="zh-CN"/>
        </w:rPr>
        <w:t>PWS in NB-IoT terrestrial network have</w:t>
      </w:r>
      <w:r>
        <w:rPr>
          <w:rFonts w:hint="eastAsia"/>
          <w:lang w:eastAsia="zh-CN"/>
        </w:rPr>
        <w:t xml:space="preserve"> already been included in TS 22.268</w:t>
      </w:r>
      <w:r w:rsidR="00584F0F">
        <w:rPr>
          <w:rFonts w:hint="eastAsia"/>
          <w:lang w:eastAsia="zh-CN"/>
        </w:rPr>
        <w:t xml:space="preserve"> v19.0.0.</w:t>
      </w:r>
      <w:r w:rsidR="00397CEF">
        <w:rPr>
          <w:rFonts w:hint="eastAsia"/>
          <w:lang w:eastAsia="zh-CN"/>
        </w:rPr>
        <w:t xml:space="preserve"> 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5DC51F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635FF4">
        <w:rPr>
          <w:rFonts w:ascii="Arial" w:hAnsi="Arial" w:cs="Arial"/>
          <w:b/>
        </w:rPr>
        <w:t xml:space="preserve"> </w:t>
      </w:r>
      <w:r w:rsidR="00635FF4">
        <w:rPr>
          <w:rFonts w:ascii="Arial" w:hAnsi="Arial" w:cs="Arial" w:hint="eastAsia"/>
          <w:b/>
          <w:lang w:eastAsia="zh-CN"/>
        </w:rPr>
        <w:t>RAN2</w:t>
      </w:r>
      <w:r>
        <w:rPr>
          <w:rFonts w:ascii="Arial" w:hAnsi="Arial" w:cs="Arial"/>
          <w:b/>
        </w:rPr>
        <w:t xml:space="preserve"> </w:t>
      </w:r>
    </w:p>
    <w:p w14:paraId="3869F05F" w14:textId="61657DC7" w:rsidR="00B97703" w:rsidRPr="00777D27" w:rsidRDefault="00B97703" w:rsidP="00593CA4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635FF4" w:rsidRPr="00777D27">
        <w:rPr>
          <w:rFonts w:hint="eastAsia"/>
          <w:lang w:eastAsia="zh-CN"/>
        </w:rPr>
        <w:t>SA1 ask</w:t>
      </w:r>
      <w:r w:rsidR="00540725" w:rsidRPr="00777D27">
        <w:rPr>
          <w:rFonts w:hint="eastAsia"/>
          <w:lang w:eastAsia="zh-CN"/>
        </w:rPr>
        <w:t>s</w:t>
      </w:r>
      <w:r w:rsidR="00635FF4" w:rsidRPr="00777D27">
        <w:rPr>
          <w:rFonts w:hint="eastAsia"/>
          <w:lang w:eastAsia="zh-CN"/>
        </w:rPr>
        <w:t xml:space="preserve"> RAN2</w:t>
      </w:r>
      <w:r w:rsidR="00F64B5A" w:rsidRPr="00777D27">
        <w:rPr>
          <w:rFonts w:hint="eastAsia"/>
          <w:lang w:eastAsia="zh-CN"/>
        </w:rPr>
        <w:t xml:space="preserve"> to</w:t>
      </w:r>
      <w:r w:rsidR="00635FF4" w:rsidRPr="00777D27">
        <w:rPr>
          <w:rFonts w:hint="eastAsia"/>
          <w:lang w:eastAsia="zh-CN"/>
        </w:rPr>
        <w:t xml:space="preserve"> take the above information into account</w:t>
      </w:r>
      <w:r w:rsidR="0067170F" w:rsidRPr="00777D27">
        <w:rPr>
          <w:rFonts w:hint="eastAsia"/>
          <w:lang w:eastAsia="zh-CN"/>
        </w:rPr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6" w:name="OLE_LINK55"/>
      <w:bookmarkStart w:id="17" w:name="OLE_LINK56"/>
      <w:bookmarkStart w:id="18" w:name="OLE_LINK53"/>
      <w:bookmarkStart w:id="19" w:name="OLE_LINK54"/>
      <w:r w:rsidRPr="00BD67A8">
        <w:t>SA1#11</w:t>
      </w:r>
      <w:r>
        <w:t>3</w:t>
      </w:r>
      <w:r w:rsidRPr="00BD67A8">
        <w:tab/>
      </w:r>
      <w:bookmarkEnd w:id="16"/>
      <w:bookmarkEnd w:id="17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8"/>
    <w:bookmarkEnd w:id="1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9A2B5" w14:textId="77777777" w:rsidR="00C35215" w:rsidRDefault="00C35215">
      <w:pPr>
        <w:spacing w:after="0"/>
      </w:pPr>
      <w:r>
        <w:separator/>
      </w:r>
    </w:p>
  </w:endnote>
  <w:endnote w:type="continuationSeparator" w:id="0">
    <w:p w14:paraId="432FDD6F" w14:textId="77777777" w:rsidR="00C35215" w:rsidRDefault="00C352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708BC" w14:textId="77777777" w:rsidR="00C35215" w:rsidRDefault="00C35215">
      <w:pPr>
        <w:spacing w:after="0"/>
      </w:pPr>
      <w:r>
        <w:separator/>
      </w:r>
    </w:p>
  </w:footnote>
  <w:footnote w:type="continuationSeparator" w:id="0">
    <w:p w14:paraId="03B3D40B" w14:textId="77777777" w:rsidR="00C35215" w:rsidRDefault="00C352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423A3"/>
    <w:rsid w:val="000F2961"/>
    <w:rsid w:val="000F6242"/>
    <w:rsid w:val="0010276C"/>
    <w:rsid w:val="00111939"/>
    <w:rsid w:val="00135E78"/>
    <w:rsid w:val="00146C5B"/>
    <w:rsid w:val="00153FE2"/>
    <w:rsid w:val="0019251F"/>
    <w:rsid w:val="001A5956"/>
    <w:rsid w:val="001C2475"/>
    <w:rsid w:val="001C5CF7"/>
    <w:rsid w:val="001D50E9"/>
    <w:rsid w:val="001E330F"/>
    <w:rsid w:val="001E6A1D"/>
    <w:rsid w:val="002B7E09"/>
    <w:rsid w:val="002C7584"/>
    <w:rsid w:val="002E6E84"/>
    <w:rsid w:val="002F1940"/>
    <w:rsid w:val="00304DEF"/>
    <w:rsid w:val="00373A3C"/>
    <w:rsid w:val="00374574"/>
    <w:rsid w:val="00383545"/>
    <w:rsid w:val="00397CEF"/>
    <w:rsid w:val="003E24FF"/>
    <w:rsid w:val="00433500"/>
    <w:rsid w:val="00433F71"/>
    <w:rsid w:val="004368E2"/>
    <w:rsid w:val="00437FD8"/>
    <w:rsid w:val="00440D43"/>
    <w:rsid w:val="00455339"/>
    <w:rsid w:val="004E3939"/>
    <w:rsid w:val="004E447C"/>
    <w:rsid w:val="004E4859"/>
    <w:rsid w:val="004E51BB"/>
    <w:rsid w:val="004E6B05"/>
    <w:rsid w:val="004F1367"/>
    <w:rsid w:val="00540725"/>
    <w:rsid w:val="00557B3D"/>
    <w:rsid w:val="00572763"/>
    <w:rsid w:val="00581BF8"/>
    <w:rsid w:val="00584F0F"/>
    <w:rsid w:val="00593CA4"/>
    <w:rsid w:val="005B0B83"/>
    <w:rsid w:val="005B158D"/>
    <w:rsid w:val="005F11A5"/>
    <w:rsid w:val="00606777"/>
    <w:rsid w:val="00633C7F"/>
    <w:rsid w:val="00635FF4"/>
    <w:rsid w:val="00661AE5"/>
    <w:rsid w:val="0067170F"/>
    <w:rsid w:val="007204B1"/>
    <w:rsid w:val="00765D29"/>
    <w:rsid w:val="00777D27"/>
    <w:rsid w:val="007A6DD5"/>
    <w:rsid w:val="007F4F92"/>
    <w:rsid w:val="0084734A"/>
    <w:rsid w:val="00865582"/>
    <w:rsid w:val="008D772F"/>
    <w:rsid w:val="008F234B"/>
    <w:rsid w:val="00946AB0"/>
    <w:rsid w:val="00977FA1"/>
    <w:rsid w:val="00980263"/>
    <w:rsid w:val="00993D1E"/>
    <w:rsid w:val="0099764C"/>
    <w:rsid w:val="00A51EF5"/>
    <w:rsid w:val="00A53463"/>
    <w:rsid w:val="00AA136A"/>
    <w:rsid w:val="00AC43E0"/>
    <w:rsid w:val="00AF4274"/>
    <w:rsid w:val="00B22E2F"/>
    <w:rsid w:val="00B571C2"/>
    <w:rsid w:val="00B805BF"/>
    <w:rsid w:val="00B97703"/>
    <w:rsid w:val="00BD67A8"/>
    <w:rsid w:val="00BF38D1"/>
    <w:rsid w:val="00C16839"/>
    <w:rsid w:val="00C35215"/>
    <w:rsid w:val="00C37814"/>
    <w:rsid w:val="00C56A1A"/>
    <w:rsid w:val="00CA58EE"/>
    <w:rsid w:val="00CE1784"/>
    <w:rsid w:val="00CF6087"/>
    <w:rsid w:val="00DC68AA"/>
    <w:rsid w:val="00DE0EB9"/>
    <w:rsid w:val="00DE4D83"/>
    <w:rsid w:val="00E10E15"/>
    <w:rsid w:val="00E1224D"/>
    <w:rsid w:val="00E361A7"/>
    <w:rsid w:val="00EA5FCB"/>
    <w:rsid w:val="00EF5C74"/>
    <w:rsid w:val="00F525BE"/>
    <w:rsid w:val="00F64B5A"/>
    <w:rsid w:val="00F7368C"/>
    <w:rsid w:val="00F8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E24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E24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E24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E24FF"/>
    <w:pPr>
      <w:outlineLvl w:val="5"/>
    </w:pPr>
  </w:style>
  <w:style w:type="paragraph" w:styleId="7">
    <w:name w:val="heading 7"/>
    <w:basedOn w:val="H6"/>
    <w:next w:val="a"/>
    <w:qFormat/>
    <w:rsid w:val="003E24FF"/>
    <w:pPr>
      <w:outlineLvl w:val="6"/>
    </w:pPr>
  </w:style>
  <w:style w:type="paragraph" w:styleId="8">
    <w:name w:val="heading 8"/>
    <w:basedOn w:val="1"/>
    <w:next w:val="a"/>
    <w:qFormat/>
    <w:rsid w:val="003E24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4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3E24F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E24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3E24FF"/>
    <w:pPr>
      <w:spacing w:before="180"/>
      <w:ind w:left="2693" w:hanging="2693"/>
    </w:pPr>
    <w:rPr>
      <w:b/>
    </w:rPr>
  </w:style>
  <w:style w:type="paragraph" w:styleId="10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E24FF"/>
    <w:pPr>
      <w:ind w:left="1701" w:hanging="1701"/>
    </w:pPr>
  </w:style>
  <w:style w:type="paragraph" w:styleId="40">
    <w:name w:val="toc 4"/>
    <w:basedOn w:val="30"/>
    <w:semiHidden/>
    <w:rsid w:val="003E24FF"/>
    <w:pPr>
      <w:ind w:left="1418" w:hanging="1418"/>
    </w:pPr>
  </w:style>
  <w:style w:type="paragraph" w:styleId="30">
    <w:name w:val="toc 3"/>
    <w:basedOn w:val="21"/>
    <w:semiHidden/>
    <w:rsid w:val="003E24FF"/>
    <w:pPr>
      <w:ind w:left="1134" w:hanging="1134"/>
    </w:pPr>
  </w:style>
  <w:style w:type="paragraph" w:styleId="21">
    <w:name w:val="toc 2"/>
    <w:basedOn w:val="10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E24FF"/>
    <w:pPr>
      <w:ind w:left="284"/>
    </w:pPr>
  </w:style>
  <w:style w:type="paragraph" w:styleId="11">
    <w:name w:val="index 1"/>
    <w:basedOn w:val="a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4FF"/>
    <w:pPr>
      <w:outlineLvl w:val="9"/>
    </w:pPr>
  </w:style>
  <w:style w:type="paragraph" w:styleId="23">
    <w:name w:val="List Number 2"/>
    <w:basedOn w:val="ac"/>
    <w:semiHidden/>
    <w:rsid w:val="003E24FF"/>
    <w:pPr>
      <w:ind w:left="851"/>
    </w:pPr>
  </w:style>
  <w:style w:type="character" w:styleId="ad">
    <w:name w:val="footnote reference"/>
    <w:semiHidden/>
    <w:rsid w:val="003E24F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a"/>
    <w:rsid w:val="003E24FF"/>
    <w:pPr>
      <w:keepLines/>
      <w:ind w:left="1135" w:hanging="851"/>
    </w:pPr>
  </w:style>
  <w:style w:type="paragraph" w:styleId="90">
    <w:name w:val="toc 9"/>
    <w:basedOn w:val="80"/>
    <w:semiHidden/>
    <w:rsid w:val="003E24FF"/>
    <w:pPr>
      <w:ind w:left="1418" w:hanging="1418"/>
    </w:pPr>
  </w:style>
  <w:style w:type="paragraph" w:customStyle="1" w:styleId="EX">
    <w:name w:val="EX"/>
    <w:basedOn w:val="a"/>
    <w:rsid w:val="003E24FF"/>
    <w:pPr>
      <w:keepLines/>
      <w:ind w:left="1702" w:hanging="1418"/>
    </w:pPr>
  </w:style>
  <w:style w:type="paragraph" w:customStyle="1" w:styleId="FP">
    <w:name w:val="FP"/>
    <w:basedOn w:val="a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60">
    <w:name w:val="toc 6"/>
    <w:basedOn w:val="50"/>
    <w:next w:val="a"/>
    <w:semiHidden/>
    <w:rsid w:val="003E24FF"/>
    <w:pPr>
      <w:ind w:left="1985" w:hanging="1985"/>
    </w:pPr>
  </w:style>
  <w:style w:type="paragraph" w:styleId="70">
    <w:name w:val="toc 7"/>
    <w:basedOn w:val="60"/>
    <w:next w:val="a"/>
    <w:semiHidden/>
    <w:rsid w:val="003E24FF"/>
    <w:pPr>
      <w:ind w:left="2268" w:hanging="2268"/>
    </w:pPr>
  </w:style>
  <w:style w:type="paragraph" w:styleId="24">
    <w:name w:val="List Bullet 2"/>
    <w:basedOn w:val="af"/>
    <w:semiHidden/>
    <w:rsid w:val="003E24FF"/>
    <w:pPr>
      <w:ind w:left="851"/>
    </w:pPr>
  </w:style>
  <w:style w:type="paragraph" w:styleId="31">
    <w:name w:val="List Bullet 3"/>
    <w:basedOn w:val="24"/>
    <w:semiHidden/>
    <w:rsid w:val="003E24FF"/>
    <w:pPr>
      <w:ind w:left="1135"/>
    </w:pPr>
  </w:style>
  <w:style w:type="paragraph" w:styleId="ac">
    <w:name w:val="List Number"/>
    <w:basedOn w:val="a7"/>
    <w:semiHidden/>
    <w:rsid w:val="003E24FF"/>
  </w:style>
  <w:style w:type="paragraph" w:customStyle="1" w:styleId="EQ">
    <w:name w:val="EQ"/>
    <w:basedOn w:val="a"/>
    <w:next w:val="a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5"/>
    <w:next w:val="a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a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25">
    <w:name w:val="List 2"/>
    <w:basedOn w:val="a7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E24FF"/>
    <w:pPr>
      <w:ind w:left="1135"/>
    </w:pPr>
  </w:style>
  <w:style w:type="paragraph" w:styleId="41">
    <w:name w:val="List 4"/>
    <w:basedOn w:val="32"/>
    <w:semiHidden/>
    <w:rsid w:val="003E24FF"/>
    <w:pPr>
      <w:ind w:left="1418"/>
    </w:pPr>
  </w:style>
  <w:style w:type="paragraph" w:styleId="51">
    <w:name w:val="List 5"/>
    <w:basedOn w:val="41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a7">
    <w:name w:val="List"/>
    <w:basedOn w:val="a"/>
    <w:semiHidden/>
    <w:rsid w:val="003E24FF"/>
    <w:pPr>
      <w:ind w:left="568" w:hanging="284"/>
    </w:pPr>
  </w:style>
  <w:style w:type="paragraph" w:styleId="af">
    <w:name w:val="List Bullet"/>
    <w:basedOn w:val="a7"/>
    <w:semiHidden/>
    <w:rsid w:val="003E24FF"/>
  </w:style>
  <w:style w:type="paragraph" w:styleId="42">
    <w:name w:val="List Bullet 4"/>
    <w:basedOn w:val="31"/>
    <w:semiHidden/>
    <w:rsid w:val="003E24FF"/>
    <w:pPr>
      <w:ind w:left="1418"/>
    </w:pPr>
  </w:style>
  <w:style w:type="paragraph" w:styleId="52">
    <w:name w:val="List Bullet 5"/>
    <w:basedOn w:val="42"/>
    <w:semiHidden/>
    <w:rsid w:val="003E24FF"/>
    <w:pPr>
      <w:ind w:left="1702"/>
    </w:pPr>
  </w:style>
  <w:style w:type="paragraph" w:customStyle="1" w:styleId="B2">
    <w:name w:val="B2"/>
    <w:basedOn w:val="25"/>
    <w:rsid w:val="003E24FF"/>
  </w:style>
  <w:style w:type="paragraph" w:customStyle="1" w:styleId="B3">
    <w:name w:val="B3"/>
    <w:basedOn w:val="32"/>
    <w:rsid w:val="003E24FF"/>
  </w:style>
  <w:style w:type="paragraph" w:customStyle="1" w:styleId="B4">
    <w:name w:val="B4"/>
    <w:basedOn w:val="41"/>
    <w:rsid w:val="003E24FF"/>
  </w:style>
  <w:style w:type="paragraph" w:customStyle="1" w:styleId="B5">
    <w:name w:val="B5"/>
    <w:basedOn w:val="51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E24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E24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E24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E24FF"/>
    <w:pPr>
      <w:outlineLvl w:val="5"/>
    </w:pPr>
  </w:style>
  <w:style w:type="paragraph" w:styleId="7">
    <w:name w:val="heading 7"/>
    <w:basedOn w:val="H6"/>
    <w:next w:val="a"/>
    <w:qFormat/>
    <w:rsid w:val="003E24FF"/>
    <w:pPr>
      <w:outlineLvl w:val="6"/>
    </w:pPr>
  </w:style>
  <w:style w:type="paragraph" w:styleId="8">
    <w:name w:val="heading 8"/>
    <w:basedOn w:val="1"/>
    <w:next w:val="a"/>
    <w:qFormat/>
    <w:rsid w:val="003E24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24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3E24F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3E24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3E24FF"/>
    <w:pPr>
      <w:spacing w:before="180"/>
      <w:ind w:left="2693" w:hanging="2693"/>
    </w:pPr>
    <w:rPr>
      <w:b/>
    </w:rPr>
  </w:style>
  <w:style w:type="paragraph" w:styleId="10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3E24FF"/>
    <w:pPr>
      <w:ind w:left="1701" w:hanging="1701"/>
    </w:pPr>
  </w:style>
  <w:style w:type="paragraph" w:styleId="40">
    <w:name w:val="toc 4"/>
    <w:basedOn w:val="30"/>
    <w:semiHidden/>
    <w:rsid w:val="003E24FF"/>
    <w:pPr>
      <w:ind w:left="1418" w:hanging="1418"/>
    </w:pPr>
  </w:style>
  <w:style w:type="paragraph" w:styleId="30">
    <w:name w:val="toc 3"/>
    <w:basedOn w:val="21"/>
    <w:semiHidden/>
    <w:rsid w:val="003E24FF"/>
    <w:pPr>
      <w:ind w:left="1134" w:hanging="1134"/>
    </w:pPr>
  </w:style>
  <w:style w:type="paragraph" w:styleId="21">
    <w:name w:val="toc 2"/>
    <w:basedOn w:val="10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E24FF"/>
    <w:pPr>
      <w:ind w:left="284"/>
    </w:pPr>
  </w:style>
  <w:style w:type="paragraph" w:styleId="11">
    <w:name w:val="index 1"/>
    <w:basedOn w:val="a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E24FF"/>
    <w:pPr>
      <w:outlineLvl w:val="9"/>
    </w:pPr>
  </w:style>
  <w:style w:type="paragraph" w:styleId="23">
    <w:name w:val="List Number 2"/>
    <w:basedOn w:val="ac"/>
    <w:semiHidden/>
    <w:rsid w:val="003E24FF"/>
    <w:pPr>
      <w:ind w:left="851"/>
    </w:pPr>
  </w:style>
  <w:style w:type="character" w:styleId="ad">
    <w:name w:val="footnote reference"/>
    <w:semiHidden/>
    <w:rsid w:val="003E24F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a"/>
    <w:rsid w:val="003E24FF"/>
    <w:pPr>
      <w:keepLines/>
      <w:ind w:left="1135" w:hanging="851"/>
    </w:pPr>
  </w:style>
  <w:style w:type="paragraph" w:styleId="90">
    <w:name w:val="toc 9"/>
    <w:basedOn w:val="80"/>
    <w:semiHidden/>
    <w:rsid w:val="003E24FF"/>
    <w:pPr>
      <w:ind w:left="1418" w:hanging="1418"/>
    </w:pPr>
  </w:style>
  <w:style w:type="paragraph" w:customStyle="1" w:styleId="EX">
    <w:name w:val="EX"/>
    <w:basedOn w:val="a"/>
    <w:rsid w:val="003E24FF"/>
    <w:pPr>
      <w:keepLines/>
      <w:ind w:left="1702" w:hanging="1418"/>
    </w:pPr>
  </w:style>
  <w:style w:type="paragraph" w:customStyle="1" w:styleId="FP">
    <w:name w:val="FP"/>
    <w:basedOn w:val="a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60">
    <w:name w:val="toc 6"/>
    <w:basedOn w:val="50"/>
    <w:next w:val="a"/>
    <w:semiHidden/>
    <w:rsid w:val="003E24FF"/>
    <w:pPr>
      <w:ind w:left="1985" w:hanging="1985"/>
    </w:pPr>
  </w:style>
  <w:style w:type="paragraph" w:styleId="70">
    <w:name w:val="toc 7"/>
    <w:basedOn w:val="60"/>
    <w:next w:val="a"/>
    <w:semiHidden/>
    <w:rsid w:val="003E24FF"/>
    <w:pPr>
      <w:ind w:left="2268" w:hanging="2268"/>
    </w:pPr>
  </w:style>
  <w:style w:type="paragraph" w:styleId="24">
    <w:name w:val="List Bullet 2"/>
    <w:basedOn w:val="af"/>
    <w:semiHidden/>
    <w:rsid w:val="003E24FF"/>
    <w:pPr>
      <w:ind w:left="851"/>
    </w:pPr>
  </w:style>
  <w:style w:type="paragraph" w:styleId="31">
    <w:name w:val="List Bullet 3"/>
    <w:basedOn w:val="24"/>
    <w:semiHidden/>
    <w:rsid w:val="003E24FF"/>
    <w:pPr>
      <w:ind w:left="1135"/>
    </w:pPr>
  </w:style>
  <w:style w:type="paragraph" w:styleId="ac">
    <w:name w:val="List Number"/>
    <w:basedOn w:val="a7"/>
    <w:semiHidden/>
    <w:rsid w:val="003E24FF"/>
  </w:style>
  <w:style w:type="paragraph" w:customStyle="1" w:styleId="EQ">
    <w:name w:val="EQ"/>
    <w:basedOn w:val="a"/>
    <w:next w:val="a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5"/>
    <w:next w:val="a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a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25">
    <w:name w:val="List 2"/>
    <w:basedOn w:val="a7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3E24FF"/>
    <w:pPr>
      <w:ind w:left="1135"/>
    </w:pPr>
  </w:style>
  <w:style w:type="paragraph" w:styleId="41">
    <w:name w:val="List 4"/>
    <w:basedOn w:val="32"/>
    <w:semiHidden/>
    <w:rsid w:val="003E24FF"/>
    <w:pPr>
      <w:ind w:left="1418"/>
    </w:pPr>
  </w:style>
  <w:style w:type="paragraph" w:styleId="51">
    <w:name w:val="List 5"/>
    <w:basedOn w:val="41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a7">
    <w:name w:val="List"/>
    <w:basedOn w:val="a"/>
    <w:semiHidden/>
    <w:rsid w:val="003E24FF"/>
    <w:pPr>
      <w:ind w:left="568" w:hanging="284"/>
    </w:pPr>
  </w:style>
  <w:style w:type="paragraph" w:styleId="af">
    <w:name w:val="List Bullet"/>
    <w:basedOn w:val="a7"/>
    <w:semiHidden/>
    <w:rsid w:val="003E24FF"/>
  </w:style>
  <w:style w:type="paragraph" w:styleId="42">
    <w:name w:val="List Bullet 4"/>
    <w:basedOn w:val="31"/>
    <w:semiHidden/>
    <w:rsid w:val="003E24FF"/>
    <w:pPr>
      <w:ind w:left="1418"/>
    </w:pPr>
  </w:style>
  <w:style w:type="paragraph" w:styleId="52">
    <w:name w:val="List Bullet 5"/>
    <w:basedOn w:val="42"/>
    <w:semiHidden/>
    <w:rsid w:val="003E24FF"/>
    <w:pPr>
      <w:ind w:left="1702"/>
    </w:pPr>
  </w:style>
  <w:style w:type="paragraph" w:customStyle="1" w:styleId="B2">
    <w:name w:val="B2"/>
    <w:basedOn w:val="25"/>
    <w:rsid w:val="003E24FF"/>
  </w:style>
  <w:style w:type="paragraph" w:customStyle="1" w:styleId="B3">
    <w:name w:val="B3"/>
    <w:basedOn w:val="32"/>
    <w:rsid w:val="003E24FF"/>
  </w:style>
  <w:style w:type="paragraph" w:customStyle="1" w:styleId="B4">
    <w:name w:val="B4"/>
    <w:basedOn w:val="41"/>
    <w:rsid w:val="003E24FF"/>
  </w:style>
  <w:style w:type="paragraph" w:customStyle="1" w:styleId="B5">
    <w:name w:val="B5"/>
    <w:basedOn w:val="51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qing1@cictmobil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Qing Wan</cp:lastModifiedBy>
  <cp:revision>45</cp:revision>
  <cp:lastPrinted>2002-04-23T07:10:00Z</cp:lastPrinted>
  <dcterms:created xsi:type="dcterms:W3CDTF">2025-10-27T03:29:00Z</dcterms:created>
  <dcterms:modified xsi:type="dcterms:W3CDTF">2025-11-06T07:58:00Z</dcterms:modified>
</cp:coreProperties>
</file>